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14" w:rsidRDefault="00A81664" w:rsidP="00A81664">
      <w:pPr>
        <w:rPr>
          <w:b/>
          <w:color w:val="000000"/>
          <w:sz w:val="32"/>
          <w:szCs w:val="32"/>
          <w:lang w:val="nb-NO"/>
        </w:rPr>
      </w:pPr>
      <w:bookmarkStart w:id="0" w:name="_GoBack"/>
      <w:bookmarkEnd w:id="0"/>
      <w:r w:rsidRPr="00EF5914">
        <w:rPr>
          <w:b/>
          <w:color w:val="000000"/>
          <w:sz w:val="32"/>
          <w:szCs w:val="32"/>
          <w:lang w:val="nb-NO"/>
        </w:rPr>
        <w:t>LAGLEDER</w:t>
      </w:r>
      <w:r>
        <w:rPr>
          <w:b/>
          <w:color w:val="000000"/>
          <w:sz w:val="32"/>
          <w:szCs w:val="32"/>
          <w:lang w:val="nb-NO"/>
        </w:rPr>
        <w:t xml:space="preserve"> </w:t>
      </w:r>
      <w:r w:rsidR="00A14E61">
        <w:rPr>
          <w:b/>
          <w:color w:val="000000"/>
          <w:sz w:val="32"/>
          <w:szCs w:val="32"/>
          <w:lang w:val="nb-NO"/>
        </w:rPr>
        <w:t>I</w:t>
      </w:r>
      <w:r w:rsidR="00EF5914" w:rsidRPr="00EF5914">
        <w:rPr>
          <w:b/>
          <w:color w:val="000000"/>
          <w:sz w:val="32"/>
          <w:szCs w:val="32"/>
          <w:lang w:val="nb-NO"/>
        </w:rPr>
        <w:t xml:space="preserve">NSTRUKS FOR ALDERSBESTEMTE </w:t>
      </w:r>
      <w:r>
        <w:rPr>
          <w:b/>
          <w:color w:val="000000"/>
          <w:sz w:val="32"/>
          <w:szCs w:val="32"/>
          <w:lang w:val="nb-NO"/>
        </w:rPr>
        <w:t>HSK</w:t>
      </w:r>
    </w:p>
    <w:p w:rsidR="00C12342" w:rsidRPr="00EF5914" w:rsidRDefault="00C12342" w:rsidP="00EF5914">
      <w:pPr>
        <w:rPr>
          <w:b/>
          <w:color w:val="000000"/>
          <w:sz w:val="32"/>
          <w:szCs w:val="32"/>
          <w:lang w:val="nb-NO"/>
        </w:rPr>
      </w:pPr>
    </w:p>
    <w:p w:rsidR="00EF5914" w:rsidRDefault="00EF5914" w:rsidP="00EF5914">
      <w:pPr>
        <w:rPr>
          <w:b/>
          <w:color w:val="000000"/>
          <w:szCs w:val="24"/>
          <w:lang w:val="nb-NO"/>
        </w:rPr>
      </w:pPr>
      <w:r>
        <w:rPr>
          <w:b/>
          <w:color w:val="000000"/>
          <w:sz w:val="20"/>
          <w:lang w:val="nb-NO"/>
        </w:rPr>
        <w:br/>
      </w:r>
      <w:r w:rsidR="00A81664">
        <w:rPr>
          <w:b/>
          <w:color w:val="000000"/>
          <w:szCs w:val="24"/>
          <w:lang w:val="nb-NO"/>
        </w:rPr>
        <w:t>Hvert lag bør</w:t>
      </w:r>
      <w:r w:rsidRPr="00C12342">
        <w:rPr>
          <w:b/>
          <w:color w:val="000000"/>
          <w:szCs w:val="24"/>
          <w:lang w:val="nb-NO"/>
        </w:rPr>
        <w:t xml:space="preserve"> ha lagleder som velges på foreldremøte. En lagleder er bindeleddet mellom spillere, trenere og foreldregruppen.</w:t>
      </w:r>
    </w:p>
    <w:p w:rsidR="00C12342" w:rsidRPr="00C12342" w:rsidRDefault="00C12342" w:rsidP="00EF5914">
      <w:pPr>
        <w:rPr>
          <w:b/>
          <w:color w:val="000000"/>
          <w:szCs w:val="24"/>
          <w:lang w:val="nb-NO"/>
        </w:rPr>
      </w:pPr>
    </w:p>
    <w:p w:rsidR="00EF5914" w:rsidRPr="00C12342" w:rsidRDefault="00EF5914" w:rsidP="00EF5914">
      <w:pPr>
        <w:rPr>
          <w:b/>
          <w:color w:val="000000"/>
          <w:szCs w:val="24"/>
          <w:lang w:val="nb-NO"/>
        </w:rPr>
      </w:pPr>
    </w:p>
    <w:p w:rsidR="00EF5914" w:rsidRDefault="00EF5914" w:rsidP="00EF5914">
      <w:p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Hovedoppgaver for lagledere:</w:t>
      </w:r>
    </w:p>
    <w:p w:rsidR="00A81664" w:rsidRPr="00C12342" w:rsidRDefault="00A81664" w:rsidP="00EF5914">
      <w:pPr>
        <w:rPr>
          <w:b/>
          <w:color w:val="000000"/>
          <w:szCs w:val="24"/>
          <w:lang w:val="nb-NO"/>
        </w:rPr>
      </w:pPr>
    </w:p>
    <w:p w:rsidR="00EF5914" w:rsidRPr="00C12342" w:rsidRDefault="00EF591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Ansvar for de praktiske gjøremål omkring laget utenom det håndballtekniske.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 xml:space="preserve">Oversikt over lagets spillere med adresse, telefon og foresatte. Denne oversikten </w:t>
      </w:r>
      <w:r w:rsidR="00A81664">
        <w:rPr>
          <w:b/>
          <w:color w:val="000000"/>
          <w:szCs w:val="24"/>
          <w:lang w:val="nb-NO"/>
        </w:rPr>
        <w:t>legges inn i «Medlemsnett.no» (Kontakt Per Inge Bjerkseter ved spørsmål)</w:t>
      </w:r>
    </w:p>
    <w:p w:rsidR="00A81664" w:rsidRDefault="00A8166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>
        <w:rPr>
          <w:b/>
          <w:color w:val="000000"/>
          <w:szCs w:val="24"/>
          <w:lang w:val="nb-NO"/>
        </w:rPr>
        <w:t xml:space="preserve">Etablere/oppdatere kommunikasjonsplattform med foreldregruppe, og spillergruppe (spillergruppe fra og med 13 år). For foreldregruppe skal det benyttes felles Facebook gruppe, og for spillere skal </w:t>
      </w:r>
      <w:proofErr w:type="spellStart"/>
      <w:r>
        <w:rPr>
          <w:b/>
          <w:color w:val="000000"/>
          <w:szCs w:val="24"/>
          <w:lang w:val="nb-NO"/>
        </w:rPr>
        <w:t>appen</w:t>
      </w:r>
      <w:proofErr w:type="spellEnd"/>
      <w:r>
        <w:rPr>
          <w:b/>
          <w:color w:val="000000"/>
          <w:szCs w:val="24"/>
          <w:lang w:val="nb-NO"/>
        </w:rPr>
        <w:t xml:space="preserve"> </w:t>
      </w:r>
      <w:proofErr w:type="spellStart"/>
      <w:r>
        <w:rPr>
          <w:b/>
          <w:color w:val="000000"/>
          <w:szCs w:val="24"/>
          <w:lang w:val="nb-NO"/>
        </w:rPr>
        <w:t>SPOND</w:t>
      </w:r>
      <w:proofErr w:type="spellEnd"/>
      <w:r>
        <w:rPr>
          <w:b/>
          <w:color w:val="000000"/>
          <w:szCs w:val="24"/>
          <w:lang w:val="nb-NO"/>
        </w:rPr>
        <w:t xml:space="preserve"> benyttes (</w:t>
      </w:r>
      <w:proofErr w:type="spellStart"/>
      <w:r>
        <w:rPr>
          <w:b/>
          <w:color w:val="000000"/>
          <w:szCs w:val="24"/>
          <w:lang w:val="nb-NO"/>
        </w:rPr>
        <w:t>SPOND</w:t>
      </w:r>
      <w:proofErr w:type="spellEnd"/>
      <w:r>
        <w:rPr>
          <w:b/>
          <w:color w:val="000000"/>
          <w:szCs w:val="24"/>
          <w:lang w:val="nb-NO"/>
        </w:rPr>
        <w:t xml:space="preserve"> er gratis, og er helt lukket)</w:t>
      </w:r>
    </w:p>
    <w:p w:rsidR="00EF5914" w:rsidRPr="00C12342" w:rsidRDefault="00A8166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>
        <w:rPr>
          <w:b/>
          <w:color w:val="000000"/>
          <w:szCs w:val="24"/>
          <w:lang w:val="nb-NO"/>
        </w:rPr>
        <w:t>Sørge</w:t>
      </w:r>
      <w:r w:rsidR="00EF5914" w:rsidRPr="00C12342">
        <w:rPr>
          <w:b/>
          <w:color w:val="000000"/>
          <w:szCs w:val="24"/>
          <w:lang w:val="nb-NO"/>
        </w:rPr>
        <w:t xml:space="preserve"> for at viktig informasjon som berører laget sendes ut til foreldregruppen.</w:t>
      </w:r>
      <w:r w:rsidR="00C12342" w:rsidRPr="00C12342">
        <w:rPr>
          <w:b/>
          <w:color w:val="000000"/>
          <w:szCs w:val="24"/>
          <w:lang w:val="nb-NO"/>
        </w:rPr>
        <w:t xml:space="preserve"> </w:t>
      </w:r>
    </w:p>
    <w:p w:rsidR="00EF5914" w:rsidRPr="00C12342" w:rsidRDefault="00A8166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>
        <w:rPr>
          <w:b/>
          <w:color w:val="000000"/>
          <w:szCs w:val="24"/>
          <w:lang w:val="nb-NO"/>
        </w:rPr>
        <w:t>Ivareta lagets økonomi/lagskasse</w:t>
      </w:r>
    </w:p>
    <w:p w:rsidR="00EF5914" w:rsidRPr="00C12342" w:rsidRDefault="00EF591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Melde på laget til mini- og aktivitetsturneringer, cuper og andre aktiviteter laget blir enige om å delta på</w:t>
      </w:r>
    </w:p>
    <w:p w:rsidR="00EF5914" w:rsidRPr="00C12342" w:rsidRDefault="00EF591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Organisere dugnader (</w:t>
      </w:r>
      <w:r w:rsidR="00A81664">
        <w:rPr>
          <w:b/>
          <w:color w:val="000000"/>
          <w:szCs w:val="24"/>
          <w:lang w:val="nb-NO"/>
        </w:rPr>
        <w:t>kakelotterier</w:t>
      </w:r>
      <w:r w:rsidRPr="00C12342">
        <w:rPr>
          <w:b/>
          <w:color w:val="000000"/>
          <w:szCs w:val="24"/>
          <w:lang w:val="nb-NO"/>
        </w:rPr>
        <w:t xml:space="preserve">, </w:t>
      </w:r>
      <w:r w:rsidR="00C12342" w:rsidRPr="00C12342">
        <w:rPr>
          <w:b/>
          <w:color w:val="000000"/>
          <w:szCs w:val="24"/>
          <w:lang w:val="nb-NO"/>
        </w:rPr>
        <w:t>mini- og aktivitetsturneringer, seriekamper og annet som styret formidler)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Informere om kamper, cuper etc. Felles oppmøtested og avreisetid</w:t>
      </w:r>
      <w:r w:rsidR="00A81664">
        <w:rPr>
          <w:b/>
          <w:color w:val="000000"/>
          <w:szCs w:val="24"/>
          <w:lang w:val="nb-NO"/>
        </w:rPr>
        <w:t xml:space="preserve">. </w:t>
      </w:r>
      <w:r w:rsidRPr="00C12342">
        <w:rPr>
          <w:b/>
          <w:color w:val="000000"/>
          <w:szCs w:val="24"/>
          <w:lang w:val="nb-NO"/>
        </w:rPr>
        <w:t>Fremmøte på kampsted bør være minimum 45 minutter før kampstart.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Ansvar for</w:t>
      </w:r>
      <w:r w:rsidR="00A81664">
        <w:rPr>
          <w:b/>
          <w:color w:val="000000"/>
          <w:szCs w:val="24"/>
          <w:lang w:val="nb-NO"/>
        </w:rPr>
        <w:t>/sørge for</w:t>
      </w:r>
      <w:r w:rsidRPr="00C12342">
        <w:rPr>
          <w:b/>
          <w:color w:val="000000"/>
          <w:szCs w:val="24"/>
          <w:lang w:val="nb-NO"/>
        </w:rPr>
        <w:t xml:space="preserve"> utfylling av kamprapport ved alle kamper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 xml:space="preserve">Når lag deltar på mini- og aktivitetsturnering sørger lagleder for betaling av dommerutgifter. </w:t>
      </w:r>
      <w:r w:rsidR="00A81664">
        <w:rPr>
          <w:b/>
          <w:color w:val="000000"/>
          <w:szCs w:val="24"/>
          <w:lang w:val="nb-NO"/>
        </w:rPr>
        <w:t xml:space="preserve">For de yngste alderstrinn til og med 11 år - </w:t>
      </w:r>
      <w:r w:rsidRPr="00C12342">
        <w:rPr>
          <w:b/>
          <w:color w:val="000000"/>
          <w:szCs w:val="24"/>
          <w:lang w:val="nb-NO"/>
        </w:rPr>
        <w:t>Husk å ha med kontanter.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proofErr w:type="gramStart"/>
      <w:r w:rsidRPr="00C12342">
        <w:rPr>
          <w:b/>
          <w:color w:val="000000"/>
          <w:szCs w:val="24"/>
          <w:lang w:val="nb-NO"/>
        </w:rPr>
        <w:t>Organisere</w:t>
      </w:r>
      <w:proofErr w:type="gramEnd"/>
      <w:r w:rsidRPr="00C12342">
        <w:rPr>
          <w:b/>
          <w:color w:val="000000"/>
          <w:szCs w:val="24"/>
          <w:lang w:val="nb-NO"/>
        </w:rPr>
        <w:t xml:space="preserve"> spillerlisens fra det året dette er påkrevd. Spillere uten gyldig lisens </w:t>
      </w:r>
      <w:r w:rsidR="00A81664">
        <w:rPr>
          <w:b/>
          <w:color w:val="000000"/>
          <w:szCs w:val="24"/>
          <w:lang w:val="nb-NO"/>
        </w:rPr>
        <w:t xml:space="preserve">kan ikke </w:t>
      </w:r>
      <w:r w:rsidRPr="00C12342">
        <w:rPr>
          <w:b/>
          <w:color w:val="000000"/>
          <w:szCs w:val="24"/>
          <w:lang w:val="nb-NO"/>
        </w:rPr>
        <w:t>delta på</w:t>
      </w:r>
      <w:r w:rsidR="00A81664">
        <w:rPr>
          <w:b/>
          <w:color w:val="000000"/>
          <w:szCs w:val="24"/>
          <w:lang w:val="nb-NO"/>
        </w:rPr>
        <w:t xml:space="preserve"> trening eller</w:t>
      </w:r>
      <w:r w:rsidRPr="00C12342">
        <w:rPr>
          <w:b/>
          <w:color w:val="000000"/>
          <w:szCs w:val="24"/>
          <w:lang w:val="nb-NO"/>
        </w:rPr>
        <w:t xml:space="preserve"> kamper før dette er i orden.</w:t>
      </w:r>
      <w:r w:rsidR="00A81664">
        <w:rPr>
          <w:b/>
          <w:color w:val="000000"/>
          <w:szCs w:val="24"/>
          <w:lang w:val="nb-NO"/>
        </w:rPr>
        <w:t xml:space="preserve"> Forsikring er i lisens.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Hold deg orientert om aktiviteter i klubben generelt samt informasjon for NHF sine sider.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Sørge for videreformidling av informasjon fra styr</w:t>
      </w:r>
      <w:r w:rsidR="00A81664">
        <w:rPr>
          <w:b/>
          <w:color w:val="000000"/>
          <w:szCs w:val="24"/>
          <w:lang w:val="nb-NO"/>
        </w:rPr>
        <w:t>et og sportslig kontakt</w:t>
      </w:r>
      <w:r w:rsidRPr="00C12342">
        <w:rPr>
          <w:b/>
          <w:color w:val="000000"/>
          <w:szCs w:val="24"/>
          <w:lang w:val="nb-NO"/>
        </w:rPr>
        <w:t>.</w:t>
      </w:r>
    </w:p>
    <w:p w:rsidR="00C12342" w:rsidRPr="00C12342" w:rsidRDefault="00A81664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>
        <w:rPr>
          <w:b/>
          <w:color w:val="000000"/>
          <w:szCs w:val="24"/>
          <w:lang w:val="nb-NO"/>
        </w:rPr>
        <w:t>Innkalle til minimum 2</w:t>
      </w:r>
      <w:r w:rsidR="00C12342" w:rsidRPr="00C12342">
        <w:rPr>
          <w:b/>
          <w:color w:val="000000"/>
          <w:szCs w:val="24"/>
          <w:lang w:val="nb-NO"/>
        </w:rPr>
        <w:t xml:space="preserve"> foreldremøte</w:t>
      </w:r>
      <w:r>
        <w:rPr>
          <w:b/>
          <w:color w:val="000000"/>
          <w:szCs w:val="24"/>
          <w:lang w:val="nb-NO"/>
        </w:rPr>
        <w:t>r</w:t>
      </w:r>
      <w:r w:rsidR="00C12342" w:rsidRPr="00C12342">
        <w:rPr>
          <w:b/>
          <w:color w:val="000000"/>
          <w:szCs w:val="24"/>
          <w:lang w:val="nb-NO"/>
        </w:rPr>
        <w:t xml:space="preserve"> årlig.</w:t>
      </w:r>
      <w:r>
        <w:rPr>
          <w:b/>
          <w:color w:val="000000"/>
          <w:szCs w:val="24"/>
          <w:lang w:val="nb-NO"/>
        </w:rPr>
        <w:t xml:space="preserve"> 1 på høsten og 1 på våren.</w:t>
      </w:r>
    </w:p>
    <w:p w:rsidR="00C12342" w:rsidRPr="00C12342" w:rsidRDefault="00C12342" w:rsidP="00EF5914">
      <w:pPr>
        <w:pStyle w:val="Listeavsnitt"/>
        <w:numPr>
          <w:ilvl w:val="0"/>
          <w:numId w:val="2"/>
        </w:numPr>
        <w:rPr>
          <w:b/>
          <w:color w:val="000000"/>
          <w:szCs w:val="24"/>
          <w:lang w:val="nb-NO"/>
        </w:rPr>
      </w:pPr>
      <w:r w:rsidRPr="00C12342">
        <w:rPr>
          <w:b/>
          <w:color w:val="000000"/>
          <w:szCs w:val="24"/>
          <w:lang w:val="nb-NO"/>
        </w:rPr>
        <w:t>Bistå trener ved behov (eks. omberamminger)</w:t>
      </w:r>
    </w:p>
    <w:p w:rsidR="00C12342" w:rsidRDefault="00C12342" w:rsidP="00C12342">
      <w:pPr>
        <w:rPr>
          <w:b/>
          <w:color w:val="000000"/>
          <w:sz w:val="20"/>
          <w:lang w:val="nb-NO"/>
        </w:rPr>
      </w:pPr>
    </w:p>
    <w:p w:rsidR="00C12342" w:rsidRDefault="00C12342" w:rsidP="00C12342">
      <w:pPr>
        <w:rPr>
          <w:b/>
          <w:color w:val="000000"/>
          <w:sz w:val="20"/>
          <w:lang w:val="nb-NO"/>
        </w:rPr>
      </w:pPr>
    </w:p>
    <w:p w:rsidR="00C12342" w:rsidRPr="00C12342" w:rsidRDefault="00C12342" w:rsidP="00C12342">
      <w:pPr>
        <w:rPr>
          <w:b/>
          <w:color w:val="000000"/>
          <w:sz w:val="20"/>
          <w:lang w:val="nb-NO"/>
        </w:rPr>
      </w:pPr>
    </w:p>
    <w:p w:rsidR="00EF5914" w:rsidRDefault="00EF5914" w:rsidP="00EF5914">
      <w:pPr>
        <w:rPr>
          <w:b/>
          <w:color w:val="000000"/>
          <w:sz w:val="20"/>
          <w:lang w:val="nb-NO"/>
        </w:rPr>
      </w:pPr>
      <w:r>
        <w:rPr>
          <w:b/>
          <w:color w:val="000000"/>
          <w:sz w:val="20"/>
          <w:lang w:val="nb-NO"/>
        </w:rPr>
        <w:t> </w:t>
      </w:r>
    </w:p>
    <w:p w:rsidR="00EF5914" w:rsidRPr="00A14E61" w:rsidRDefault="00EF5914" w:rsidP="00EF5914">
      <w:pPr>
        <w:rPr>
          <w:b/>
          <w:color w:val="000000"/>
          <w:sz w:val="20"/>
          <w:lang w:val="nb-NO"/>
        </w:rPr>
      </w:pPr>
      <w:r>
        <w:rPr>
          <w:b/>
          <w:color w:val="000000"/>
          <w:sz w:val="20"/>
          <w:lang w:val="nb-NO"/>
        </w:rPr>
        <w:t> </w:t>
      </w:r>
    </w:p>
    <w:sectPr w:rsidR="00EF5914" w:rsidRPr="00A14E61" w:rsidSect="0042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10B6A"/>
    <w:multiLevelType w:val="hybridMultilevel"/>
    <w:tmpl w:val="1DF0D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03E68"/>
    <w:multiLevelType w:val="hybridMultilevel"/>
    <w:tmpl w:val="C03C6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24CE"/>
    <w:multiLevelType w:val="hybridMultilevel"/>
    <w:tmpl w:val="57606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14"/>
    <w:rsid w:val="004208A1"/>
    <w:rsid w:val="00496C0A"/>
    <w:rsid w:val="00686A1E"/>
    <w:rsid w:val="006E783A"/>
    <w:rsid w:val="00A14E61"/>
    <w:rsid w:val="00A81664"/>
    <w:rsid w:val="00C12342"/>
    <w:rsid w:val="00E2215C"/>
    <w:rsid w:val="00E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14D3D-05AF-4909-9A55-7E8C7C4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F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Atle Hellerud</dc:creator>
  <cp:lastModifiedBy>Maria Priddle</cp:lastModifiedBy>
  <cp:revision>2</cp:revision>
  <dcterms:created xsi:type="dcterms:W3CDTF">2019-04-12T08:46:00Z</dcterms:created>
  <dcterms:modified xsi:type="dcterms:W3CDTF">2019-04-12T08:46:00Z</dcterms:modified>
</cp:coreProperties>
</file>